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527D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</w:rPr>
      </w:pPr>
    </w:p>
    <w:p w14:paraId="2C867C06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205B13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FC24E18" wp14:editId="5C3AE075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0BA56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205B13">
        <w:rPr>
          <w:rFonts w:eastAsia="Times New Roman"/>
          <w:b/>
          <w:sz w:val="32"/>
          <w:szCs w:val="20"/>
        </w:rPr>
        <w:t>REPUBLIKA HRVATSKA</w:t>
      </w:r>
    </w:p>
    <w:p w14:paraId="3A094C03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205B13">
        <w:rPr>
          <w:rFonts w:eastAsia="Times New Roman"/>
          <w:b/>
          <w:sz w:val="32"/>
          <w:szCs w:val="20"/>
        </w:rPr>
        <w:t>PRIMORSKO-GORANSKA ŽUPANIJA</w:t>
      </w:r>
    </w:p>
    <w:p w14:paraId="11B5CF9B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205B13">
        <w:rPr>
          <w:rFonts w:eastAsia="Times New Roman"/>
          <w:b/>
          <w:bCs/>
          <w:sz w:val="32"/>
          <w:szCs w:val="20"/>
        </w:rPr>
        <w:t>GRAD BAKAR</w:t>
      </w:r>
    </w:p>
    <w:p w14:paraId="06EA2FD9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205B13">
        <w:rPr>
          <w:rFonts w:eastAsia="Times New Roman"/>
          <w:bCs/>
          <w:sz w:val="20"/>
          <w:szCs w:val="20"/>
        </w:rPr>
        <w:t>Primorje 39</w:t>
      </w:r>
    </w:p>
    <w:p w14:paraId="613A56B2" w14:textId="77777777" w:rsidR="00205B13" w:rsidRPr="00205B13" w:rsidRDefault="00205B13" w:rsidP="00205B13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205B13">
        <w:rPr>
          <w:rFonts w:eastAsia="Times New Roman"/>
          <w:bCs/>
          <w:sz w:val="20"/>
          <w:szCs w:val="20"/>
        </w:rPr>
        <w:t>51222 BAKAR</w:t>
      </w:r>
    </w:p>
    <w:p w14:paraId="161CD3B7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AF2E048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2930AF8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E187348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B0B6AEC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011C171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436E07F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84F36D0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1F698C3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7C4F4A73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8E82746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D3767E5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1999042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B402C89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7F96793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6074A25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0B43BD2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3D679A9E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4AA36322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205B13">
        <w:rPr>
          <w:rFonts w:eastAsia="Times New Roman"/>
          <w:b/>
          <w:sz w:val="32"/>
          <w:szCs w:val="20"/>
        </w:rPr>
        <w:t>POZIV ZA NADMETANJE</w:t>
      </w:r>
    </w:p>
    <w:p w14:paraId="791EF0FB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205B13">
        <w:rPr>
          <w:rFonts w:eastAsia="Times New Roman"/>
          <w:b/>
          <w:sz w:val="32"/>
          <w:szCs w:val="20"/>
        </w:rPr>
        <w:t xml:space="preserve">u postupku jednostavne nabave </w:t>
      </w:r>
      <w:bookmarkStart w:id="0" w:name="_Hlk89245361"/>
      <w:bookmarkStart w:id="1" w:name="_Hlk86050987"/>
      <w:bookmarkStart w:id="2" w:name="_Hlk95723273"/>
      <w:bookmarkStart w:id="3" w:name="_Hlk114740652"/>
      <w:r w:rsidRPr="00205B13">
        <w:rPr>
          <w:rFonts w:eastAsia="Times New Roman"/>
          <w:b/>
          <w:sz w:val="32"/>
          <w:szCs w:val="20"/>
        </w:rPr>
        <w:t xml:space="preserve">usluge </w:t>
      </w:r>
      <w:bookmarkEnd w:id="0"/>
      <w:bookmarkEnd w:id="1"/>
      <w:bookmarkEnd w:id="2"/>
      <w:bookmarkEnd w:id="3"/>
      <w:r w:rsidRPr="00205B13">
        <w:rPr>
          <w:rFonts w:eastAsia="Times New Roman"/>
          <w:b/>
          <w:sz w:val="32"/>
          <w:szCs w:val="20"/>
        </w:rPr>
        <w:t xml:space="preserve">izrade projektne dokumentacije za izgradnju sabirne prometnice na području </w:t>
      </w:r>
    </w:p>
    <w:p w14:paraId="330FC106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32"/>
          <w:szCs w:val="20"/>
        </w:rPr>
        <w:t>UPU 3 Industrijske zone Kukuljanovo</w:t>
      </w:r>
    </w:p>
    <w:p w14:paraId="7E6CD61F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05F6663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6E7B902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2B161CA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A01309D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AB2D3A5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96E4E44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7BD3AB4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181E77A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F9A163A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5537FEA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F5F33D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22546E1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C101790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064B36C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22441459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28CD5334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7FDC68F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0DB73F88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KLASA: 406-01/22-01/40</w:t>
      </w:r>
    </w:p>
    <w:p w14:paraId="4A0D073E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URBROJ: 2170-2-04/3-22-2</w:t>
      </w:r>
    </w:p>
    <w:p w14:paraId="70DBB042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Bakar, 30. rujna 2022. godine</w:t>
      </w:r>
    </w:p>
    <w:p w14:paraId="3705D2E8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br w:type="page"/>
      </w:r>
      <w:r w:rsidRPr="00205B13">
        <w:rPr>
          <w:rFonts w:eastAsia="Times New Roman"/>
          <w:b/>
          <w:sz w:val="20"/>
          <w:szCs w:val="20"/>
        </w:rPr>
        <w:lastRenderedPageBreak/>
        <w:t>OPĆI PODACI:</w:t>
      </w:r>
    </w:p>
    <w:p w14:paraId="7578DCBA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8B8D298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ind w:left="426" w:hanging="66"/>
        <w:contextualSpacing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Opći podaci o naručitelju</w:t>
      </w:r>
      <w:r w:rsidRPr="00205B13">
        <w:rPr>
          <w:rFonts w:eastAsia="Times New Roman"/>
          <w:sz w:val="20"/>
          <w:szCs w:val="20"/>
        </w:rPr>
        <w:t>:</w:t>
      </w:r>
    </w:p>
    <w:p w14:paraId="2573D0FC" w14:textId="77777777" w:rsidR="00205B13" w:rsidRPr="00205B13" w:rsidRDefault="00205B13" w:rsidP="00205B13">
      <w:pPr>
        <w:widowControl/>
        <w:autoSpaceDE/>
        <w:autoSpaceDN/>
        <w:adjustRightInd/>
        <w:ind w:left="720" w:firstLine="696"/>
        <w:contextualSpacing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GRAD BAKAR, Primorje 39, 51 222 Bakar,</w:t>
      </w:r>
    </w:p>
    <w:p w14:paraId="67251D20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MB: 2562235</w:t>
      </w:r>
    </w:p>
    <w:p w14:paraId="15DB3CB4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OIB: 31708325678</w:t>
      </w:r>
    </w:p>
    <w:p w14:paraId="16B48455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Broj telefona: 051/455-710</w:t>
      </w:r>
    </w:p>
    <w:p w14:paraId="26457A89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Broj telefaksa: 051/455-741</w:t>
      </w:r>
    </w:p>
    <w:p w14:paraId="527AA273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Internetska adresa: </w:t>
      </w:r>
      <w:hyperlink r:id="rId6" w:history="1">
        <w:r w:rsidRPr="00205B13">
          <w:rPr>
            <w:rFonts w:eastAsia="Times New Roman"/>
            <w:sz w:val="20"/>
            <w:szCs w:val="20"/>
            <w:u w:val="single"/>
          </w:rPr>
          <w:t>www.bakar.hr</w:t>
        </w:r>
      </w:hyperlink>
    </w:p>
    <w:p w14:paraId="45B6F6F6" w14:textId="77777777" w:rsidR="00205B13" w:rsidRPr="00205B13" w:rsidRDefault="00205B13" w:rsidP="00205B13">
      <w:pPr>
        <w:widowControl/>
        <w:autoSpaceDE/>
        <w:autoSpaceDN/>
        <w:adjustRightInd/>
        <w:ind w:firstLine="708"/>
        <w:rPr>
          <w:rFonts w:eastAsia="Times New Roman"/>
          <w:sz w:val="20"/>
          <w:szCs w:val="20"/>
        </w:rPr>
      </w:pPr>
    </w:p>
    <w:p w14:paraId="172D0566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Osoba zadužena za komunikaciju s ponuditeljima</w:t>
      </w:r>
      <w:r w:rsidRPr="00205B13">
        <w:rPr>
          <w:rFonts w:eastAsia="Times New Roman"/>
          <w:sz w:val="20"/>
          <w:szCs w:val="20"/>
        </w:rPr>
        <w:t>:</w:t>
      </w:r>
    </w:p>
    <w:p w14:paraId="3534DF37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Tehnička pitanja</w:t>
      </w:r>
    </w:p>
    <w:p w14:paraId="48640D8F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Davor Skočilić, </w:t>
      </w:r>
      <w:proofErr w:type="spellStart"/>
      <w:r w:rsidRPr="00205B13">
        <w:rPr>
          <w:rFonts w:eastAsia="Times New Roman"/>
          <w:sz w:val="20"/>
          <w:szCs w:val="20"/>
        </w:rPr>
        <w:t>mag.ing.aedif</w:t>
      </w:r>
      <w:proofErr w:type="spellEnd"/>
      <w:r w:rsidRPr="00205B13">
        <w:rPr>
          <w:rFonts w:eastAsia="Times New Roman"/>
          <w:sz w:val="20"/>
          <w:szCs w:val="20"/>
        </w:rPr>
        <w:t>.</w:t>
      </w:r>
    </w:p>
    <w:p w14:paraId="4168F2DA" w14:textId="77777777" w:rsidR="00205B13" w:rsidRPr="00205B13" w:rsidRDefault="00205B13" w:rsidP="00205B13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Pročelnik upravnog odjela za urbanizam, komunalni sustav i ekologiju</w:t>
      </w:r>
    </w:p>
    <w:p w14:paraId="72396F1B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     </w:t>
      </w: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>Broj telefona: 051/455-755</w:t>
      </w:r>
    </w:p>
    <w:p w14:paraId="20685DD0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205B13">
          <w:rPr>
            <w:rFonts w:eastAsiaTheme="majorEastAsia"/>
            <w:sz w:val="20"/>
            <w:szCs w:val="20"/>
            <w:u w:val="single"/>
          </w:rPr>
          <w:t>davor.skocilic@bakar.hr</w:t>
        </w:r>
      </w:hyperlink>
    </w:p>
    <w:p w14:paraId="5EE3C9E7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  <w:t xml:space="preserve"> </w:t>
      </w:r>
      <w:r w:rsidRPr="00205B13">
        <w:rPr>
          <w:rFonts w:eastAsia="Times New Roman"/>
          <w:b/>
          <w:sz w:val="20"/>
          <w:szCs w:val="20"/>
        </w:rPr>
        <w:t>Pravna pitanja</w:t>
      </w:r>
    </w:p>
    <w:p w14:paraId="63C59ED9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 xml:space="preserve">Davor Vidas, </w:t>
      </w:r>
      <w:proofErr w:type="spellStart"/>
      <w:r w:rsidRPr="00205B13">
        <w:rPr>
          <w:rFonts w:eastAsia="Times New Roman"/>
          <w:sz w:val="20"/>
          <w:szCs w:val="20"/>
        </w:rPr>
        <w:t>dipl.iur</w:t>
      </w:r>
      <w:proofErr w:type="spellEnd"/>
      <w:r w:rsidRPr="00205B13">
        <w:rPr>
          <w:rFonts w:eastAsia="Times New Roman"/>
          <w:sz w:val="20"/>
          <w:szCs w:val="20"/>
        </w:rPr>
        <w:t>.</w:t>
      </w:r>
    </w:p>
    <w:p w14:paraId="2F6BD54E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>Viši stručni suradnik za pravne poslove i javnu nabavu</w:t>
      </w:r>
    </w:p>
    <w:p w14:paraId="56E2EF72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>Broj telefona: 051/455-748</w:t>
      </w:r>
    </w:p>
    <w:p w14:paraId="5B08C7A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  <w:r w:rsidRPr="00205B13">
        <w:rPr>
          <w:rFonts w:eastAsia="Times New Roman"/>
          <w:sz w:val="20"/>
          <w:szCs w:val="20"/>
        </w:rPr>
        <w:tab/>
        <w:t xml:space="preserve">Adresa elektronske pošte: </w:t>
      </w:r>
      <w:hyperlink r:id="rId8" w:history="1">
        <w:r w:rsidRPr="00205B13">
          <w:rPr>
            <w:rFonts w:eastAsiaTheme="majorEastAsia"/>
            <w:sz w:val="20"/>
            <w:szCs w:val="20"/>
            <w:u w:val="single"/>
          </w:rPr>
          <w:t>davor.vidas@bakar.hr</w:t>
        </w:r>
      </w:hyperlink>
    </w:p>
    <w:p w14:paraId="7ADFFFF8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E6BD709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Vrsta postupka nabave</w:t>
      </w:r>
      <w:r w:rsidRPr="00205B13">
        <w:rPr>
          <w:rFonts w:eastAsia="Times New Roman"/>
          <w:sz w:val="20"/>
          <w:szCs w:val="20"/>
        </w:rPr>
        <w:t>: Jednostavna nabava</w:t>
      </w:r>
    </w:p>
    <w:p w14:paraId="0A255D8C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6827F47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Procijenjena vrijednost nabave:</w:t>
      </w:r>
    </w:p>
    <w:p w14:paraId="6759A234" w14:textId="77777777" w:rsidR="00205B13" w:rsidRPr="00205B13" w:rsidRDefault="00205B13" w:rsidP="00205B13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Procijenjena vrijednost nabave temeljena je na ukupnom iznosu, bez poreza na dodanu vrijednost i iznosi 180.000,00 kn</w:t>
      </w:r>
    </w:p>
    <w:p w14:paraId="74B095CE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56FF5C6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Mjesto isporuke usluge</w:t>
      </w:r>
      <w:r w:rsidRPr="00205B13">
        <w:rPr>
          <w:rFonts w:eastAsia="Times New Roman"/>
          <w:sz w:val="20"/>
          <w:szCs w:val="20"/>
        </w:rPr>
        <w:t>:</w:t>
      </w:r>
    </w:p>
    <w:p w14:paraId="2334832D" w14:textId="77777777" w:rsidR="00205B13" w:rsidRPr="00205B13" w:rsidRDefault="00205B13" w:rsidP="00205B13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Grad Bakar.</w:t>
      </w:r>
    </w:p>
    <w:p w14:paraId="30990B72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A58F3CB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PODACI O PREDMETU NABAVE</w:t>
      </w:r>
      <w:r w:rsidRPr="00205B13">
        <w:rPr>
          <w:rFonts w:eastAsia="Times New Roman"/>
          <w:sz w:val="20"/>
          <w:szCs w:val="20"/>
        </w:rPr>
        <w:t>:</w:t>
      </w:r>
    </w:p>
    <w:p w14:paraId="418DBBB7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Opis predmeta nabave:</w:t>
      </w:r>
    </w:p>
    <w:p w14:paraId="756736D1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Izrada projektne dokumentacije za izgradnju sabirne prometnice na području UPU 3 Industrijske zone Kukuljanovo.</w:t>
      </w:r>
    </w:p>
    <w:p w14:paraId="13AED9E1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Idejni, glavni i izvedbeni projekti trebaju sadržavati svu dokumentaciju potrebnu za ishođenje lokacijske i građevinske dozvole, izrađeni prema Urbanističkom planu uređenja UPU 3, Zakonu o prostornom uređenju, Zakonu o gradnji te ostalim zakonskim i podzakonskim aktima.</w:t>
      </w:r>
    </w:p>
    <w:p w14:paraId="35E93A38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4F6B59FF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b/>
          <w:bCs/>
          <w:sz w:val="20"/>
          <w:szCs w:val="20"/>
        </w:rPr>
      </w:pPr>
      <w:r w:rsidRPr="00205B13">
        <w:rPr>
          <w:rFonts w:eastAsia="Times New Roman"/>
          <w:b/>
          <w:bCs/>
          <w:sz w:val="20"/>
          <w:szCs w:val="20"/>
        </w:rPr>
        <w:t>Projektna dokumentacija odnosi se na projekt izgradnje sabirne prometnice broj 4 (dužine 400 m) i dijela sabirne prometnice broj 1 (dužine 200 m) odnosno ukupne dužine 600 metara u Industrijskoj zoni Bakar /Kukuljanovo/, na području UPU 3, kao i pripadajućeg uređaja za pročišćavanje i ispusta oborinske odvodnje.</w:t>
      </w:r>
    </w:p>
    <w:p w14:paraId="64687BCD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17626475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Svi elementi prometnice i uređaja za pročišćavanje za projektiranje definirani su Urbanističkim planom uređenja „UPU 3“ (dio zone Kukuljanovo I2), a predmet ovog projektnog zadatka je prikazan na izvatku iz UPU 3 i kopiji katastarskog plana, koji su njegov sastavni dio. </w:t>
      </w:r>
    </w:p>
    <w:p w14:paraId="34B48F15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0DE1E369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Trasa sabirne prometnice ceste broj 4 spaja se na postojeću (izgrađenu) prometnicu u dijelu zone nekadašnjeg naziva R 29, odmah uz južnu među tvrtke JAX d.o.o. i proteže se u dužini od 400 metara u pravcu sjeverozapada gdje se spaja s prometnicom označenom brojem 1. Navedena cesta broj 1, u prvoj fazi bi se izvela u dužini od cca. 200 metara, i to od spoja s prometnicom broj 4 u smjeru jugozapada do budućeg kružnog toka na lokalnoj cesti oznake LC 58110 (kod Solar Shopa).</w:t>
      </w:r>
    </w:p>
    <w:p w14:paraId="2DDDF143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367D6112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0301BF31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7510717F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12DF05E9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lastRenderedPageBreak/>
        <w:t>Rok izvršenja usluge:</w:t>
      </w:r>
    </w:p>
    <w:p w14:paraId="10F26DED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Za izradu projektne dokumentacije planirani su sljedeći rokovi:</w:t>
      </w:r>
    </w:p>
    <w:p w14:paraId="3F6FCC01" w14:textId="77777777" w:rsidR="00205B13" w:rsidRPr="00205B13" w:rsidRDefault="00205B13" w:rsidP="00205B13">
      <w:pPr>
        <w:widowControl/>
        <w:autoSpaceDE/>
        <w:autoSpaceDN/>
        <w:adjustRightInd/>
        <w:ind w:left="1413" w:hanging="705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-</w:t>
      </w:r>
      <w:r w:rsidRPr="00205B13">
        <w:rPr>
          <w:rFonts w:eastAsia="Times New Roman"/>
          <w:sz w:val="20"/>
          <w:szCs w:val="20"/>
        </w:rPr>
        <w:tab/>
        <w:t xml:space="preserve">idejni projekt u roku od 45 dana od zaključenja ugovora i dostave sve potrebne geodetske podloge </w:t>
      </w:r>
    </w:p>
    <w:p w14:paraId="3EF210F7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-</w:t>
      </w:r>
      <w:r w:rsidRPr="00205B13">
        <w:rPr>
          <w:rFonts w:eastAsia="Times New Roman"/>
          <w:sz w:val="20"/>
          <w:szCs w:val="20"/>
        </w:rPr>
        <w:tab/>
        <w:t>glavni projekti u roku od 45 dana od provedbe parcelacijskog elaborata</w:t>
      </w:r>
    </w:p>
    <w:p w14:paraId="67819BF6" w14:textId="77777777" w:rsidR="00205B13" w:rsidRPr="00205B13" w:rsidRDefault="00205B13" w:rsidP="00205B13">
      <w:pPr>
        <w:widowControl/>
        <w:autoSpaceDE/>
        <w:autoSpaceDN/>
        <w:adjustRightInd/>
        <w:ind w:left="1413" w:hanging="705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-</w:t>
      </w:r>
      <w:r w:rsidRPr="00205B13">
        <w:rPr>
          <w:rFonts w:eastAsia="Times New Roman"/>
          <w:sz w:val="20"/>
          <w:szCs w:val="20"/>
        </w:rPr>
        <w:tab/>
        <w:t>izvedbeni projekt komplet s troškovnicima u skladu s ZJN 2016 u roku od 30 dana od provedbe elaborata objedinjenja svih katastarskih čestica u jednu parcelu ceste</w:t>
      </w:r>
    </w:p>
    <w:p w14:paraId="72490A1A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77156A33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Rok izvršenja predmetne usluge može se produžiti samo zbog razloga kojeg Naručitelj i Izvršitelj sporazumno prihvate i ocijene opravdanim. O produženju roka izvršenja usluge može se sklopiti dodatak ugovoru koji mora biti u pisanom obliku.</w:t>
      </w:r>
    </w:p>
    <w:p w14:paraId="0B980FF4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63A8CCFE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RAZLOZI ISKLJUČENJA PONUDITELJA</w:t>
      </w:r>
    </w:p>
    <w:p w14:paraId="5DCD25CE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22304181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304DBA65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30F487F0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300FD476" w14:textId="77777777" w:rsidR="00205B13" w:rsidRPr="00205B13" w:rsidRDefault="00205B13" w:rsidP="00205B1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6A56774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22AB26B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UVJETI SPOSOBNOSTI</w:t>
      </w:r>
    </w:p>
    <w:p w14:paraId="0B0B5B43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14:paraId="4DB8C925" w14:textId="77777777" w:rsidR="00205B13" w:rsidRPr="00205B13" w:rsidRDefault="00205B13" w:rsidP="00205B13">
      <w:pPr>
        <w:widowControl/>
        <w:numPr>
          <w:ilvl w:val="2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Izvod iz odgovarajućeg registra kojim dokazuje svoju poslovnu sposobnost u preslici.</w:t>
      </w:r>
    </w:p>
    <w:p w14:paraId="450965EF" w14:textId="77777777" w:rsidR="00205B13" w:rsidRPr="00205B13" w:rsidRDefault="00205B13" w:rsidP="00205B13">
      <w:pPr>
        <w:widowControl/>
        <w:numPr>
          <w:ilvl w:val="2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Popis usluga istih ili sličnih predmetu nabave izvršenih u godini u kojoj je započeo postupak nabave (2022.) i tijekom tri godine koje prethode toj godini (2019. – 2021.).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14986555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108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Kako bi dokazao svoju sposobnost Ponuditelj kao dokaz navodi 1 (jednu) ili najviše 2 (dvije) potvrde druge ugovorne strane čija kumulativna vrijednost mora biti najmanje jednaka ili veća od procijenjene vrijednosti nabave.  </w:t>
      </w:r>
    </w:p>
    <w:p w14:paraId="357429BF" w14:textId="77777777" w:rsidR="00205B13" w:rsidRPr="00205B13" w:rsidRDefault="00205B13" w:rsidP="00205B13">
      <w:pPr>
        <w:widowControl/>
        <w:numPr>
          <w:ilvl w:val="2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Odgovarajući bankovni izvadak, financijska izvješća (BON-2, SOL-2) i sl. iz čega je vidljivo da </w:t>
      </w:r>
      <w:r w:rsidRPr="00205B13">
        <w:rPr>
          <w:rFonts w:eastAsia="Calibri"/>
          <w:sz w:val="20"/>
          <w:szCs w:val="20"/>
          <w:lang w:eastAsia="en-US"/>
        </w:rPr>
        <w:t>račun gospodarskog subjekta nije bio u blokadi dulje od 30 (trideset) dana u posljednjih 6 (šest) mjeseci od bilo kojeg datuma nakon početka postupka javne nabave te da nema evidentiranih obveza za čije podmirenje nema pokriće na računu.</w:t>
      </w:r>
    </w:p>
    <w:p w14:paraId="4472633F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3564013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JAMSTVA</w:t>
      </w:r>
    </w:p>
    <w:p w14:paraId="4EE51116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Jamstvo za uredno ispunjenje ugovora</w:t>
      </w:r>
    </w:p>
    <w:p w14:paraId="44CD6051" w14:textId="77777777" w:rsidR="00205B13" w:rsidRPr="00205B13" w:rsidRDefault="00205B13" w:rsidP="00205B13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izvršenju usluge (bez PDV-a). </w:t>
      </w:r>
    </w:p>
    <w:p w14:paraId="15F4EFC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09F4B6E" w14:textId="77777777" w:rsidR="00205B13" w:rsidRPr="00205B13" w:rsidRDefault="00205B13" w:rsidP="00205B13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PODACI O PONUDI</w:t>
      </w:r>
    </w:p>
    <w:p w14:paraId="2A1DA643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Pri izradi ponude ponuditelj se mora pridržavati zahtjeva i uvjeta iz ovog Poziva.</w:t>
      </w:r>
    </w:p>
    <w:p w14:paraId="4E801003" w14:textId="77777777" w:rsidR="00205B13" w:rsidRPr="00205B13" w:rsidRDefault="00205B13" w:rsidP="00205B13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21F31B5C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Način i rok dostave ponuda</w:t>
      </w:r>
    </w:p>
    <w:p w14:paraId="066D4ADA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Ponuda se dostavlja u zatvorenoj omotnici putem pošte ili neposredno na adresu: Grad Bakar, Primorje 39, 51222 Bakar.</w:t>
      </w:r>
    </w:p>
    <w:p w14:paraId="29DD4A0A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Elektronički način dostave ponude nije dopušten.</w:t>
      </w:r>
    </w:p>
    <w:p w14:paraId="296E27FE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Na omotnici ponude mora biti naznačeno: naziv i adresa ponuditelja, naziv i adresa naručitelja, i naznaka: „ne otvaraj – ponuda za uslugu izrade projektne dokumentacije za izgradnju sabirne prometnice na području UPU 3 Industrijske zone Kukuljanovo.“</w:t>
      </w:r>
    </w:p>
    <w:p w14:paraId="02010442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Krajnji rok za dostavu ponude</w:t>
      </w:r>
      <w:r w:rsidRPr="00205B13">
        <w:rPr>
          <w:rFonts w:eastAsia="Times New Roman"/>
          <w:sz w:val="20"/>
          <w:szCs w:val="20"/>
        </w:rPr>
        <w:t xml:space="preserve">: </w:t>
      </w:r>
      <w:r w:rsidRPr="00205B13">
        <w:rPr>
          <w:rFonts w:eastAsia="Times New Roman"/>
          <w:b/>
          <w:sz w:val="20"/>
          <w:szCs w:val="20"/>
        </w:rPr>
        <w:t>17. listopada 2022. do 09:00 sati.</w:t>
      </w:r>
      <w:r w:rsidRPr="00205B13">
        <w:rPr>
          <w:rFonts w:eastAsia="Times New Roman"/>
          <w:sz w:val="20"/>
          <w:szCs w:val="20"/>
        </w:rPr>
        <w:t xml:space="preserve">  </w:t>
      </w:r>
      <w:r w:rsidRPr="00205B13">
        <w:rPr>
          <w:rFonts w:eastAsia="Times New Roman"/>
          <w:sz w:val="20"/>
          <w:szCs w:val="20"/>
        </w:rPr>
        <w:tab/>
      </w:r>
    </w:p>
    <w:p w14:paraId="7C0D084D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b/>
          <w:sz w:val="20"/>
          <w:szCs w:val="20"/>
        </w:rPr>
      </w:pPr>
    </w:p>
    <w:p w14:paraId="1B047840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Izmjena i/ili dopuna i odustajanje od ponude</w:t>
      </w:r>
    </w:p>
    <w:p w14:paraId="1585E6A0" w14:textId="77777777" w:rsidR="00205B13" w:rsidRPr="00205B13" w:rsidRDefault="00205B13" w:rsidP="00205B13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Ponuditelj može do isteka roka za dostavu ponuda dostaviti izmjenu i/ili dopunu ponude.</w:t>
      </w:r>
    </w:p>
    <w:p w14:paraId="4CED4484" w14:textId="77777777" w:rsidR="00205B13" w:rsidRPr="00205B13" w:rsidRDefault="00205B13" w:rsidP="00205B13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Izmjena i/ili dopuna ponude dostavlja se na isti način kao i osnovna ponuda s obveznom naznakom da se radi o izmjeni i/ili dopuni ponude.</w:t>
      </w:r>
    </w:p>
    <w:p w14:paraId="456A653A" w14:textId="77777777" w:rsidR="00205B13" w:rsidRPr="00205B13" w:rsidRDefault="00205B13" w:rsidP="00205B13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DBA43C7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1080"/>
        <w:contextualSpacing/>
        <w:jc w:val="both"/>
        <w:rPr>
          <w:rFonts w:eastAsia="Times New Roman"/>
          <w:sz w:val="20"/>
          <w:szCs w:val="20"/>
        </w:rPr>
      </w:pPr>
    </w:p>
    <w:p w14:paraId="0DC6FDBE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bCs/>
          <w:sz w:val="20"/>
          <w:szCs w:val="20"/>
        </w:rPr>
      </w:pPr>
      <w:r w:rsidRPr="00205B13">
        <w:rPr>
          <w:rFonts w:eastAsia="Times New Roman"/>
          <w:b/>
          <w:bCs/>
          <w:sz w:val="20"/>
          <w:szCs w:val="20"/>
        </w:rPr>
        <w:t>Rok, način i uvjeti plaćanja:</w:t>
      </w:r>
    </w:p>
    <w:p w14:paraId="26010A56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Plaćanje se obavlja obročno u roku od 30 dana od dana ovjere e-Računa kako slijedi:</w:t>
      </w:r>
    </w:p>
    <w:p w14:paraId="10F65472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1.</w:t>
      </w:r>
      <w:r w:rsidRPr="00205B13">
        <w:rPr>
          <w:rFonts w:eastAsia="Times New Roman"/>
          <w:sz w:val="20"/>
          <w:szCs w:val="20"/>
        </w:rPr>
        <w:tab/>
        <w:t>Po izradi idejnog projekta- 80 % stavke 1. troškovnika</w:t>
      </w:r>
    </w:p>
    <w:p w14:paraId="55124CAA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2.</w:t>
      </w:r>
      <w:r w:rsidRPr="00205B13">
        <w:rPr>
          <w:rFonts w:eastAsia="Times New Roman"/>
          <w:sz w:val="20"/>
          <w:szCs w:val="20"/>
        </w:rPr>
        <w:tab/>
        <w:t>Po ishođenju lokacijske dozvole- 20 % stavke 1. troškovnika</w:t>
      </w:r>
    </w:p>
    <w:p w14:paraId="3A13F8E3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3.</w:t>
      </w:r>
      <w:r w:rsidRPr="00205B13">
        <w:rPr>
          <w:rFonts w:eastAsia="Times New Roman"/>
          <w:sz w:val="20"/>
          <w:szCs w:val="20"/>
        </w:rPr>
        <w:tab/>
        <w:t>Po izradi glavnog projekta- 80 % stavke 2. troškovnika</w:t>
      </w:r>
    </w:p>
    <w:p w14:paraId="2B400238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4.</w:t>
      </w:r>
      <w:r w:rsidRPr="00205B13">
        <w:rPr>
          <w:rFonts w:eastAsia="Times New Roman"/>
          <w:sz w:val="20"/>
          <w:szCs w:val="20"/>
        </w:rPr>
        <w:tab/>
        <w:t>Po dobivenoj građevinskoj dozvoli- 20 % stavke 2. troškovnika</w:t>
      </w:r>
    </w:p>
    <w:p w14:paraId="51A1EB72" w14:textId="77777777" w:rsidR="00205B13" w:rsidRPr="00205B13" w:rsidRDefault="00205B13" w:rsidP="00205B13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5.</w:t>
      </w:r>
      <w:r w:rsidRPr="00205B13">
        <w:rPr>
          <w:rFonts w:eastAsia="Times New Roman"/>
          <w:sz w:val="20"/>
          <w:szCs w:val="20"/>
        </w:rPr>
        <w:tab/>
        <w:t>Po dostavljenom izvedbenom projektu s troškovnicima usklađenim s ZOJN 2016- 100 % stavke 3. troškovnika</w:t>
      </w:r>
    </w:p>
    <w:p w14:paraId="4BD24ABB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D89CB5D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Plaćanje se obavlja na žiro-račun odabranog ponuditelja odnosno </w:t>
      </w:r>
      <w:proofErr w:type="spellStart"/>
      <w:r w:rsidRPr="00205B13">
        <w:rPr>
          <w:rFonts w:eastAsia="Times New Roman"/>
          <w:sz w:val="20"/>
          <w:szCs w:val="20"/>
        </w:rPr>
        <w:t>podugovaratelja</w:t>
      </w:r>
      <w:proofErr w:type="spellEnd"/>
      <w:r w:rsidRPr="00205B13">
        <w:rPr>
          <w:rFonts w:eastAsia="Times New Roman"/>
          <w:sz w:val="20"/>
          <w:szCs w:val="20"/>
        </w:rPr>
        <w:t xml:space="preserve"> ako ih ima.</w:t>
      </w:r>
    </w:p>
    <w:p w14:paraId="0A4B8A0D" w14:textId="77777777" w:rsidR="00205B13" w:rsidRPr="00205B13" w:rsidRDefault="00205B13" w:rsidP="00205B13">
      <w:pPr>
        <w:widowControl/>
        <w:autoSpaceDE/>
        <w:autoSpaceDN/>
        <w:adjustRightInd/>
        <w:ind w:firstLine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>Predujam, traženje sredstava osiguranja plaćanja i/ili kompenzacija isključeni su.</w:t>
      </w:r>
    </w:p>
    <w:p w14:paraId="0EFBD158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D9ACE6B" w14:textId="77777777" w:rsidR="00205B13" w:rsidRPr="00205B13" w:rsidRDefault="00205B13" w:rsidP="00205B13">
      <w:pPr>
        <w:widowControl/>
        <w:autoSpaceDE/>
        <w:autoSpaceDN/>
        <w:adjustRightInd/>
        <w:ind w:left="360"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Zakonom o elektroničkom izdavanju računa u javnoj nabavi naručitelj je obvezan zaprimati i obrađivati te vršiti plaćanje elektroničkih računa i pratećih isprava izdanih sukladno europskoj normi. Sukladno istom Zakonu izdavatelji </w:t>
      </w:r>
      <w:proofErr w:type="spellStart"/>
      <w:r w:rsidRPr="00205B13">
        <w:rPr>
          <w:rFonts w:eastAsia="Times New Roman"/>
          <w:sz w:val="20"/>
          <w:szCs w:val="20"/>
        </w:rPr>
        <w:t>eRačuna</w:t>
      </w:r>
      <w:proofErr w:type="spellEnd"/>
      <w:r w:rsidRPr="00205B13">
        <w:rPr>
          <w:rFonts w:eastAsia="Times New Roman"/>
          <w:sz w:val="20"/>
          <w:szCs w:val="20"/>
        </w:rPr>
        <w:t xml:space="preserve"> obvezni su ispostavljati </w:t>
      </w:r>
      <w:proofErr w:type="spellStart"/>
      <w:r w:rsidRPr="00205B13">
        <w:rPr>
          <w:rFonts w:eastAsia="Times New Roman"/>
          <w:sz w:val="20"/>
          <w:szCs w:val="20"/>
        </w:rPr>
        <w:t>eRačune</w:t>
      </w:r>
      <w:proofErr w:type="spellEnd"/>
      <w:r w:rsidRPr="00205B13">
        <w:rPr>
          <w:rFonts w:eastAsia="Times New Roman"/>
          <w:sz w:val="20"/>
          <w:szCs w:val="20"/>
        </w:rPr>
        <w:t xml:space="preserve"> od 01. srpnja 2019. godine.</w:t>
      </w:r>
    </w:p>
    <w:p w14:paraId="66EDDA93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DE73568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Kriterij za odabir ponude</w:t>
      </w:r>
      <w:r w:rsidRPr="00205B13">
        <w:rPr>
          <w:rFonts w:eastAsia="Times New Roman"/>
          <w:sz w:val="20"/>
          <w:szCs w:val="20"/>
        </w:rPr>
        <w:t>: najniža cijena.</w:t>
      </w:r>
    </w:p>
    <w:p w14:paraId="39F8C839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18260CB3" w14:textId="77777777" w:rsidR="00205B13" w:rsidRPr="00205B13" w:rsidRDefault="00205B13" w:rsidP="00205B13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205B13">
        <w:rPr>
          <w:rFonts w:eastAsia="Times New Roman"/>
          <w:b/>
          <w:sz w:val="20"/>
          <w:szCs w:val="20"/>
        </w:rPr>
        <w:t>Rok valjanosti ponude</w:t>
      </w:r>
      <w:r w:rsidRPr="00205B13">
        <w:rPr>
          <w:rFonts w:eastAsia="Times New Roman"/>
          <w:sz w:val="20"/>
          <w:szCs w:val="20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06C1E847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57F89693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76B57ABD" w14:textId="77777777" w:rsidR="00205B13" w:rsidRPr="00205B13" w:rsidRDefault="00205B13" w:rsidP="00205B1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2B328FBC" w14:textId="77777777" w:rsidR="00205B13" w:rsidRPr="00205B13" w:rsidRDefault="00205B13" w:rsidP="00205B13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              Pročelnik</w:t>
      </w:r>
    </w:p>
    <w:p w14:paraId="4DC0E880" w14:textId="77777777" w:rsidR="00205B13" w:rsidRPr="00205B13" w:rsidRDefault="00205B13" w:rsidP="00205B13">
      <w:pPr>
        <w:widowControl/>
        <w:autoSpaceDE/>
        <w:autoSpaceDN/>
        <w:adjustRightInd/>
        <w:ind w:left="5664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ab/>
      </w:r>
    </w:p>
    <w:p w14:paraId="7CA46218" w14:textId="77777777" w:rsidR="00205B13" w:rsidRPr="00205B13" w:rsidRDefault="00205B13" w:rsidP="00205B13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205B13">
        <w:rPr>
          <w:rFonts w:eastAsia="Times New Roman"/>
          <w:sz w:val="20"/>
          <w:szCs w:val="20"/>
        </w:rPr>
        <w:t xml:space="preserve">Davor Skočilić, </w:t>
      </w:r>
      <w:proofErr w:type="spellStart"/>
      <w:r w:rsidRPr="00205B13">
        <w:rPr>
          <w:rFonts w:eastAsia="Times New Roman"/>
          <w:sz w:val="20"/>
          <w:szCs w:val="20"/>
        </w:rPr>
        <w:t>mag.ing.aedif</w:t>
      </w:r>
      <w:proofErr w:type="spellEnd"/>
      <w:r w:rsidRPr="00205B13">
        <w:rPr>
          <w:rFonts w:eastAsia="Times New Roman"/>
          <w:sz w:val="20"/>
          <w:szCs w:val="20"/>
        </w:rPr>
        <w:t>.</w:t>
      </w:r>
    </w:p>
    <w:p w14:paraId="49542CA0" w14:textId="77777777" w:rsidR="00205B13" w:rsidRPr="00205B13" w:rsidRDefault="00205B13" w:rsidP="00205B13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3D40E458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D84E539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E5AB311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8947AA7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3322CA9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6E840FD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711EB78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5835853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AE03A0D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71FCCA7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9FB0AE4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EDDC012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C1E341B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DC1A0CF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8431D76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1CDFFE0" w14:textId="43555020" w:rsid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AEFB28B" w14:textId="18A14CF3" w:rsidR="00775A16" w:rsidRDefault="00775A16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F11C091" w14:textId="67158704" w:rsidR="00775A16" w:rsidRDefault="00775A16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FE98689" w14:textId="7CDB06B0" w:rsidR="00775A16" w:rsidRDefault="00775A16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99C94BB" w14:textId="0702C173" w:rsidR="00775A16" w:rsidRDefault="00775A16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FC40177" w14:textId="77777777" w:rsidR="00775A16" w:rsidRPr="00205B13" w:rsidRDefault="00775A16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6DDFD35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D47A303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</w:rPr>
        <w:lastRenderedPageBreak/>
        <w:t>PONUDBENI LIST</w:t>
      </w:r>
    </w:p>
    <w:p w14:paraId="30456BE1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b/>
          <w:sz w:val="22"/>
          <w:szCs w:val="22"/>
        </w:rPr>
      </w:pPr>
    </w:p>
    <w:p w14:paraId="72485CA5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</w:rPr>
        <w:t>NARUČITELJ:</w:t>
      </w:r>
    </w:p>
    <w:p w14:paraId="5D1711D6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GRAD BAKAR</w:t>
      </w:r>
    </w:p>
    <w:p w14:paraId="59142E29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Primorje 39</w:t>
      </w:r>
    </w:p>
    <w:p w14:paraId="763BB88D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51 222 Bakar</w:t>
      </w:r>
    </w:p>
    <w:p w14:paraId="6C23FB5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OIB: 31708325678</w:t>
      </w:r>
    </w:p>
    <w:p w14:paraId="3B6F58FC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9B57D8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</w:rPr>
        <w:t>PONUDITELJ: ___________________________________________________________________________</w:t>
      </w:r>
    </w:p>
    <w:p w14:paraId="029EB1C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 xml:space="preserve">                                       (naziv ponuditelja)</w:t>
      </w:r>
    </w:p>
    <w:p w14:paraId="1D166560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Sjedište, adresa i OIB:</w:t>
      </w:r>
    </w:p>
    <w:p w14:paraId="7F3BDE0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 xml:space="preserve">___________________________________________________________________________ </w:t>
      </w:r>
    </w:p>
    <w:p w14:paraId="36C2A92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64E151B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Broj računa:</w:t>
      </w:r>
    </w:p>
    <w:p w14:paraId="33085A3B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________________________________________________________________________</w:t>
      </w:r>
    </w:p>
    <w:p w14:paraId="627A5C3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B311243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Ponuditelj u sustavu PDV-a: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>DA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 xml:space="preserve">NE     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>(zaokružiti)</w:t>
      </w:r>
    </w:p>
    <w:p w14:paraId="74964B1C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44CC68E8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Adresa za dostavu pošte: _____________________________________________________________________</w:t>
      </w:r>
    </w:p>
    <w:p w14:paraId="70E1704F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139E7359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Adresa e-pošte: _________________________________________</w:t>
      </w:r>
    </w:p>
    <w:p w14:paraId="40BBDF7E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Kontakt osoba ponuditelja: ________________________________</w:t>
      </w:r>
    </w:p>
    <w:p w14:paraId="0279CD87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Broj telefona: ______________________________</w:t>
      </w:r>
    </w:p>
    <w:p w14:paraId="15CE64F9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Broj mobitela: _____________________________</w:t>
      </w:r>
    </w:p>
    <w:p w14:paraId="2A046F6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Broj faksa: ________________________________</w:t>
      </w:r>
    </w:p>
    <w:p w14:paraId="07320C06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</w:rPr>
      </w:pPr>
    </w:p>
    <w:p w14:paraId="2603FA9A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</w:rPr>
        <w:t>Predmet nabave:</w:t>
      </w:r>
      <w:r w:rsidRPr="00205B13">
        <w:rPr>
          <w:rFonts w:eastAsia="Times New Roman"/>
          <w:sz w:val="22"/>
          <w:szCs w:val="22"/>
        </w:rPr>
        <w:t xml:space="preserve"> </w:t>
      </w:r>
    </w:p>
    <w:p w14:paraId="01B1B72C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19CCC291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5F50F544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3FDE1236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456D79A8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13E10C48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9099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2580"/>
        <w:gridCol w:w="2580"/>
      </w:tblGrid>
      <w:tr w:rsidR="00205B13" w:rsidRPr="00205B13" w14:paraId="2C0CE965" w14:textId="77777777" w:rsidTr="00F26D8E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EF5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80B880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05B13">
              <w:rPr>
                <w:rFonts w:eastAsia="Times New Roman"/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FB5C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F50E691" w14:textId="77777777" w:rsidR="00205B13" w:rsidRPr="00205B13" w:rsidRDefault="00205B13" w:rsidP="00205B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05B13">
              <w:rPr>
                <w:rFonts w:eastAsia="Times New Roman"/>
                <w:b/>
                <w:bCs/>
                <w:sz w:val="22"/>
                <w:szCs w:val="22"/>
              </w:rPr>
              <w:t>HRK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22F7" w14:textId="77777777" w:rsidR="00205B13" w:rsidRPr="00205B13" w:rsidRDefault="00205B13" w:rsidP="00205B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05B13">
              <w:rPr>
                <w:rFonts w:eastAsia="Times New Roman"/>
                <w:b/>
                <w:bCs/>
                <w:sz w:val="22"/>
                <w:szCs w:val="22"/>
              </w:rPr>
              <w:t>EUR</w:t>
            </w:r>
          </w:p>
          <w:p w14:paraId="430C32D9" w14:textId="77777777" w:rsidR="00205B13" w:rsidRPr="00205B13" w:rsidRDefault="00205B13" w:rsidP="00205B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5B13">
              <w:rPr>
                <w:rFonts w:eastAsia="Times New Roman"/>
                <w:b/>
                <w:bCs/>
                <w:sz w:val="18"/>
                <w:szCs w:val="18"/>
              </w:rPr>
              <w:t>(fiksni tečaj konverzije</w:t>
            </w:r>
          </w:p>
          <w:p w14:paraId="460795DC" w14:textId="77777777" w:rsidR="00205B13" w:rsidRPr="00205B13" w:rsidRDefault="00205B13" w:rsidP="00205B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05B13">
              <w:rPr>
                <w:rFonts w:eastAsia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205B13">
              <w:rPr>
                <w:rFonts w:eastAsia="Times New Roman"/>
                <w:b/>
                <w:bCs/>
                <w:sz w:val="18"/>
                <w:szCs w:val="18"/>
              </w:rPr>
              <w:t>eur</w:t>
            </w:r>
            <w:proofErr w:type="spellEnd"/>
            <w:r w:rsidRPr="00205B13">
              <w:rPr>
                <w:rFonts w:eastAsia="Times New Roman"/>
                <w:b/>
                <w:bCs/>
                <w:sz w:val="18"/>
                <w:szCs w:val="18"/>
              </w:rPr>
              <w:t>= 7,53450)</w:t>
            </w:r>
          </w:p>
        </w:tc>
      </w:tr>
      <w:tr w:rsidR="00205B13" w:rsidRPr="00205B13" w14:paraId="513B3C60" w14:textId="77777777" w:rsidTr="00F26D8E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A4A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Cijena predmeta nabave bez PDV-a</w:t>
            </w:r>
          </w:p>
          <w:p w14:paraId="11546AA6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280F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BC7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205B13" w:rsidRPr="00205B13" w14:paraId="57247D34" w14:textId="77777777" w:rsidTr="00F26D8E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819B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 xml:space="preserve">Iznos PDV-a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A8CC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64B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205B13" w:rsidRPr="00205B13" w14:paraId="212FB2F7" w14:textId="77777777" w:rsidTr="00F26D8E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5D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Cijena predmeta nabave s PDV-om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BE3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52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3DF16B9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1BA8DF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1CE47F4B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 xml:space="preserve">                 M.P.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</w:p>
    <w:p w14:paraId="04F415D3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</w:t>
      </w:r>
    </w:p>
    <w:p w14:paraId="22F5EE43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 xml:space="preserve">                   (potpis ponuditelja)</w:t>
      </w:r>
    </w:p>
    <w:p w14:paraId="4FC23311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82DEBE4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4BF6611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191149A4" w14:textId="193A23C0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U _________________________ 2022. god.</w:t>
      </w:r>
    </w:p>
    <w:p w14:paraId="4742CC81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lastRenderedPageBreak/>
        <w:t>PONUDBENI LIST – ZAJEDNICA PONUDITELJA</w:t>
      </w:r>
    </w:p>
    <w:p w14:paraId="68AC45FB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34059536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553A0917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NARUČITELJ:</w:t>
      </w:r>
    </w:p>
    <w:p w14:paraId="2E7B9458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GRAD BAKAR</w:t>
      </w:r>
    </w:p>
    <w:p w14:paraId="55F6B767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Primorje 39</w:t>
      </w:r>
    </w:p>
    <w:p w14:paraId="74E6D689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51 222 Bakar</w:t>
      </w:r>
    </w:p>
    <w:p w14:paraId="56C14A18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OIB: 31708325678</w:t>
      </w:r>
    </w:p>
    <w:p w14:paraId="50444C2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672AD21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PONUDITELJ:</w:t>
      </w:r>
    </w:p>
    <w:p w14:paraId="70CB3065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_____________________________________________________________________________</w:t>
      </w:r>
    </w:p>
    <w:p w14:paraId="3E0C83AF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(naziv zajednice ponuditelja)</w:t>
      </w:r>
    </w:p>
    <w:p w14:paraId="0124A71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762BFBD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Predmet nabave:</w:t>
      </w:r>
      <w:r w:rsidRPr="00205B13">
        <w:rPr>
          <w:rFonts w:eastAsia="Times New Roman"/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106A68EA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5D47A25C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202C9CF5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A8E2E4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B93553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ČLAN ZAJEDNICE PONUDITELJA OVLAŠTEN ZA KOMUNIKACIJU S NARUČITELJEM</w:t>
      </w:r>
      <w:r w:rsidRPr="00205B13">
        <w:rPr>
          <w:rFonts w:eastAsia="Times New Roman"/>
          <w:sz w:val="22"/>
          <w:szCs w:val="22"/>
          <w:lang w:eastAsia="ar-SA"/>
        </w:rPr>
        <w:t>:</w:t>
      </w:r>
    </w:p>
    <w:p w14:paraId="0E398BA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0B0648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1A0E8D54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3B509F0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EF12B9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Sjedište, adresa i OIB: </w:t>
      </w:r>
    </w:p>
    <w:p w14:paraId="25219F6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15ED6666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F7E161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>Broj računa:</w:t>
      </w:r>
    </w:p>
    <w:p w14:paraId="3321812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</w:t>
      </w:r>
    </w:p>
    <w:p w14:paraId="2764ECD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5DDEF7B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Ponuditelj u sustavu PDV-a: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DA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0E392E8F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2BBD481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5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3AD42750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  <w:lang w:eastAsia="ar-SA"/>
        </w:rPr>
      </w:pPr>
    </w:p>
    <w:p w14:paraId="77F508B8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Adresa e-pošte:_________________________________________</w:t>
      </w:r>
    </w:p>
    <w:p w14:paraId="0E5C60D3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Kontakt osoba ponuditelja:________________________________</w:t>
      </w:r>
    </w:p>
    <w:p w14:paraId="08FB3A60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28FB1F70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mobitela: _____________________________</w:t>
      </w:r>
    </w:p>
    <w:p w14:paraId="44F1C5C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faksa: ________________________________</w:t>
      </w:r>
    </w:p>
    <w:p w14:paraId="0A3C748D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C500D3A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p w14:paraId="36185944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205B13" w:rsidRPr="00205B13" w14:paraId="6AB4E0F0" w14:textId="77777777" w:rsidTr="00F26D8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4E7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C6A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2585E606" w14:textId="77777777" w:rsidTr="00F26D8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4316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6C0C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1A8F6728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299B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5F06E657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(HRK)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78F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68CBF5CF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267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4B50D71A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(EUR prema </w:t>
            </w:r>
          </w:p>
          <w:p w14:paraId="7758EBAA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srednjem tečaju </w:t>
            </w:r>
          </w:p>
          <w:p w14:paraId="2955D631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18"/>
                <w:szCs w:val="18"/>
              </w:rPr>
              <w:t>konverzije 7,53450)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CBF9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C17D85D" w14:textId="77777777" w:rsidTr="00F26D8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E4A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POSTOTNI DIO </w:t>
            </w:r>
          </w:p>
          <w:p w14:paraId="24CEE94A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7BF3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9D465B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244FEA8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ČLAN ZAJEDNICE:</w:t>
      </w:r>
    </w:p>
    <w:p w14:paraId="28E572AC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056CEF5A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3F27126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Sjedište, adresa, OIB: _______________________________________________________________________</w:t>
      </w:r>
    </w:p>
    <w:p w14:paraId="58F90667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4777E39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>Broj računa:</w:t>
      </w:r>
    </w:p>
    <w:p w14:paraId="5732449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3E7F6187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7CD42B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Ponuditelj je u sustavu PDV-a: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DA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588676E5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98C2368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50371C0E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D3C25AB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Adresa e-pošte: __________________________________</w:t>
      </w:r>
    </w:p>
    <w:p w14:paraId="377DF022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Kontakt osoba ponuditelja: ________________________________________________</w:t>
      </w:r>
    </w:p>
    <w:p w14:paraId="7572081D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telefona: _______________________________</w:t>
      </w:r>
    </w:p>
    <w:p w14:paraId="32AE307B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5F86A08B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faksa: _________________________________</w:t>
      </w:r>
    </w:p>
    <w:p w14:paraId="4AC9E7BC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3ECBFF13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tbl>
      <w:tblPr>
        <w:tblW w:w="1003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205B13" w:rsidRPr="00205B13" w14:paraId="2DD78F00" w14:textId="77777777" w:rsidTr="00F26D8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455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A80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679752C" w14:textId="77777777" w:rsidTr="00F26D8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BC0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42C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576D96A4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066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52AE9892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(HRK)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F10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1A33E1F9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054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008BECE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(EUR prema </w:t>
            </w:r>
          </w:p>
          <w:p w14:paraId="130D172B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srednjem tečaju </w:t>
            </w:r>
          </w:p>
          <w:p w14:paraId="783E82A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18"/>
                <w:szCs w:val="18"/>
              </w:rPr>
              <w:t>konverzije 7,53450)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D7D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061E9C2" w14:textId="77777777" w:rsidTr="00F26D8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D92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  <w:p w14:paraId="2B46D8BA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1636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751B700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14E68133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9F7414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4D90A3D3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ČLAN ZAJEDNICE:</w:t>
      </w:r>
    </w:p>
    <w:p w14:paraId="40E9BDB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62206DDF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1123F408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Sjedište, adresa i OIB: _______________________________________________________________________</w:t>
      </w:r>
    </w:p>
    <w:p w14:paraId="2B559F97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0ED81EAD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>Broj računa:</w:t>
      </w:r>
    </w:p>
    <w:p w14:paraId="141D9CE1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4F1828E6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CE5CC21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Ponuditelj u sustavu PDV-a: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DA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</w:r>
      <w:r w:rsidRPr="00205B13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46D50041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74779799" w14:textId="77777777" w:rsidR="00205B13" w:rsidRPr="00205B13" w:rsidRDefault="00205B13" w:rsidP="00205B13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2AFFCE8E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32A3EEBC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lastRenderedPageBreak/>
        <w:t>Adresa e-pošte ponuditelja: __________________________________</w:t>
      </w:r>
    </w:p>
    <w:p w14:paraId="560A7145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Kontakt osoba ponuditelja: ___________________________________</w:t>
      </w:r>
    </w:p>
    <w:p w14:paraId="69A84F23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78F0E134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4BFC92E2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faksa: ______________________________</w:t>
      </w:r>
    </w:p>
    <w:p w14:paraId="339BBFD8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791B8FD7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p w14:paraId="316A2B29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1003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205B13" w:rsidRPr="00205B13" w14:paraId="0CE095A2" w14:textId="77777777" w:rsidTr="00F26D8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87B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ECFF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0C1B51E2" w14:textId="77777777" w:rsidTr="00F26D8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14AA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79B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811B489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0D61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020AFBE6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(HRK)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647B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2BAD4936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F00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14CFBA39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(EUR prema </w:t>
            </w:r>
          </w:p>
          <w:p w14:paraId="0027DE59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srednjem tečaju </w:t>
            </w:r>
          </w:p>
          <w:p w14:paraId="1489B44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18"/>
                <w:szCs w:val="18"/>
              </w:rPr>
              <w:t>konverzije 7,53450)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E21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5F743D3C" w14:textId="77777777" w:rsidTr="00F26D8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5E04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815A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95E1FBC" w14:textId="77777777" w:rsidR="00205B13" w:rsidRPr="00205B13" w:rsidRDefault="00205B13" w:rsidP="00205B13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7AF42937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03DE0C7C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8919AEE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4F18AE9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16AB63B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5DDC801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84EAEA6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D8ED971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0C38944D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 xml:space="preserve">                 M.P.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</w:p>
    <w:p w14:paraId="719E160D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</w:t>
      </w:r>
    </w:p>
    <w:p w14:paraId="58C0E6E2" w14:textId="77777777" w:rsidR="00205B13" w:rsidRPr="00205B13" w:rsidRDefault="00205B13" w:rsidP="00205B13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(potpis ponuditelja)</w:t>
      </w:r>
    </w:p>
    <w:p w14:paraId="7B66572C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202B227B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1D686F3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E03EFF2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818DE52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D15CD99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U _________________________ 2022. god.</w:t>
      </w:r>
    </w:p>
    <w:p w14:paraId="487D504E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A7EA591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7A26E5D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D70B296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780054D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5582887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2177672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927BE1F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4B56269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D8D23FE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0AAABCEA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31E173A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46DEB14" w14:textId="77777777" w:rsidR="00205B13" w:rsidRPr="00205B13" w:rsidRDefault="00205B13" w:rsidP="00205B13">
      <w:pPr>
        <w:widowControl/>
        <w:autoSpaceDE/>
        <w:autoSpaceDN/>
        <w:adjustRightInd/>
        <w:ind w:right="-201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205B13">
        <w:rPr>
          <w:rFonts w:eastAsia="Times New Roman"/>
          <w:b/>
          <w:sz w:val="22"/>
          <w:szCs w:val="22"/>
          <w:lang w:eastAsia="ar-SA"/>
        </w:rPr>
        <w:t>podugovarateljima</w:t>
      </w:r>
      <w:proofErr w:type="spellEnd"/>
      <w:r w:rsidRPr="00205B13">
        <w:rPr>
          <w:rFonts w:eastAsia="Times New Roman"/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47E04465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1ACA046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568D5F24" w14:textId="77777777" w:rsidR="00205B13" w:rsidRPr="00205B13" w:rsidRDefault="00205B13" w:rsidP="00205B13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205B13">
        <w:rPr>
          <w:rFonts w:eastAsia="Arial"/>
          <w:sz w:val="22"/>
          <w:szCs w:val="22"/>
          <w:lang w:eastAsia="ar-SA"/>
        </w:rPr>
        <w:t xml:space="preserve">       </w:t>
      </w:r>
      <w:r w:rsidRPr="00205B13">
        <w:rPr>
          <w:rFonts w:eastAsia="Times New Roman"/>
          <w:sz w:val="22"/>
          <w:szCs w:val="22"/>
          <w:lang w:eastAsia="ar-SA"/>
        </w:rPr>
        <w:t>(naziv ili tvrtka)</w:t>
      </w:r>
    </w:p>
    <w:p w14:paraId="0887CD63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Sjedište: ___________________________________________________________________</w:t>
      </w:r>
    </w:p>
    <w:p w14:paraId="5CDF0942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73730EF3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201188A6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5BB41242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1003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205B13" w:rsidRPr="00205B13" w14:paraId="00AB6357" w14:textId="77777777" w:rsidTr="00F26D8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528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FC1B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48325894" w14:textId="77777777" w:rsidTr="00F26D8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B7A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551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2E816D2B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FDF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2C2771D4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(HRK)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92FC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4F921FBF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D72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305AB9F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(EUR prema </w:t>
            </w:r>
          </w:p>
          <w:p w14:paraId="239C522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srednjem tečaju </w:t>
            </w:r>
          </w:p>
          <w:p w14:paraId="3F0888D2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18"/>
                <w:szCs w:val="18"/>
              </w:rPr>
              <w:t>konverzije 7,53450)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B449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44F1EDA" w14:textId="77777777" w:rsidTr="00F26D8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CA5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  <w:p w14:paraId="1ED6366E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EBDC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1A5F796C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5BC1F12F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A4E86D2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7196EB98" w14:textId="77777777" w:rsidR="00205B13" w:rsidRPr="00205B13" w:rsidRDefault="00205B13" w:rsidP="00205B13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205B13">
        <w:rPr>
          <w:rFonts w:eastAsia="Arial"/>
          <w:sz w:val="22"/>
          <w:szCs w:val="22"/>
          <w:lang w:eastAsia="ar-SA"/>
        </w:rPr>
        <w:t xml:space="preserve">      </w:t>
      </w:r>
      <w:r w:rsidRPr="00205B13">
        <w:rPr>
          <w:rFonts w:eastAsia="Times New Roman"/>
          <w:sz w:val="22"/>
          <w:szCs w:val="22"/>
          <w:lang w:eastAsia="ar-SA"/>
        </w:rPr>
        <w:t>(naziv ili tvrtka)</w:t>
      </w:r>
    </w:p>
    <w:p w14:paraId="45D92718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Sjedište: ________________________________________________________________</w:t>
      </w:r>
    </w:p>
    <w:p w14:paraId="36BDADBE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25BF2CB0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32222D89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6439B330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1003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205B13" w:rsidRPr="00205B13" w14:paraId="3D28BC93" w14:textId="77777777" w:rsidTr="00F26D8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3126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4A2F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071AB231" w14:textId="77777777" w:rsidTr="00F26D8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2286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67AF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72D01D9E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C0F8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0421A24B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5B13">
              <w:rPr>
                <w:rFonts w:eastAsia="Times New Roman"/>
                <w:sz w:val="22"/>
                <w:szCs w:val="22"/>
              </w:rPr>
              <w:t>(HRK)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391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5F6171E0" w14:textId="77777777" w:rsidTr="00F26D8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1C3A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  <w:p w14:paraId="5300B137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(EUR prema </w:t>
            </w:r>
          </w:p>
          <w:p w14:paraId="5C9B6425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18"/>
                <w:szCs w:val="18"/>
              </w:rPr>
            </w:pPr>
            <w:r w:rsidRPr="00205B13">
              <w:rPr>
                <w:rFonts w:eastAsia="Times New Roman"/>
                <w:sz w:val="18"/>
                <w:szCs w:val="18"/>
              </w:rPr>
              <w:t xml:space="preserve">srednjem tečaju </w:t>
            </w:r>
          </w:p>
          <w:p w14:paraId="505DBF20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18"/>
                <w:szCs w:val="18"/>
              </w:rPr>
              <w:t>konverzije 7,53450)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06BE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05B13" w:rsidRPr="00205B13" w14:paraId="4E3F2C53" w14:textId="77777777" w:rsidTr="00F26D8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89D3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05B13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  <w:p w14:paraId="04662944" w14:textId="77777777" w:rsidR="00205B13" w:rsidRPr="00205B13" w:rsidRDefault="00205B13" w:rsidP="00205B1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BF5D" w14:textId="77777777" w:rsidR="00205B13" w:rsidRPr="00205B13" w:rsidRDefault="00205B13" w:rsidP="00205B13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8944850" w14:textId="77777777" w:rsidR="00205B13" w:rsidRPr="00205B13" w:rsidRDefault="00205B13" w:rsidP="00205B1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1BA70EF0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2F4D9E9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  <w:t xml:space="preserve">                 M.P.</w:t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  <w:r w:rsidRPr="00205B13">
        <w:rPr>
          <w:rFonts w:eastAsia="Times New Roman"/>
          <w:sz w:val="22"/>
          <w:szCs w:val="22"/>
        </w:rPr>
        <w:tab/>
      </w:r>
    </w:p>
    <w:p w14:paraId="3658BFD9" w14:textId="77777777" w:rsidR="00205B13" w:rsidRPr="00205B13" w:rsidRDefault="00205B13" w:rsidP="00205B13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____________________________________________</w:t>
      </w:r>
    </w:p>
    <w:p w14:paraId="05C4B995" w14:textId="77777777" w:rsidR="00205B13" w:rsidRPr="00205B13" w:rsidRDefault="00205B13" w:rsidP="00205B13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(potpis ponuditelja)</w:t>
      </w:r>
    </w:p>
    <w:p w14:paraId="6710431F" w14:textId="77777777" w:rsidR="00205B13" w:rsidRPr="00205B13" w:rsidRDefault="00205B13" w:rsidP="00205B13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5EBECBA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6E58E0F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U _________________________ 2022. god.</w:t>
      </w:r>
    </w:p>
    <w:p w14:paraId="5F87C444" w14:textId="77777777" w:rsidR="00205B13" w:rsidRPr="00205B13" w:rsidRDefault="00205B13" w:rsidP="00205B13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681576A" w14:textId="77777777" w:rsidR="00205B13" w:rsidRPr="00205B13" w:rsidRDefault="00205B13" w:rsidP="00205B13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TROŠKOVNIK </w:t>
      </w:r>
    </w:p>
    <w:p w14:paraId="5B03813B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30819ADD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 xml:space="preserve"> </w:t>
      </w:r>
    </w:p>
    <w:p w14:paraId="771ECF5F" w14:textId="77777777" w:rsidR="00205B13" w:rsidRPr="00205B13" w:rsidRDefault="00205B13" w:rsidP="00205B13">
      <w:pPr>
        <w:widowControl/>
        <w:autoSpaceDE/>
        <w:autoSpaceDN/>
        <w:adjustRightInd/>
        <w:jc w:val="center"/>
        <w:rPr>
          <w:rFonts w:eastAsia="Times New Roman"/>
          <w:b/>
          <w:bCs/>
        </w:rPr>
      </w:pPr>
      <w:r w:rsidRPr="00205B13">
        <w:rPr>
          <w:rFonts w:eastAsia="Times New Roman"/>
          <w:b/>
          <w:bCs/>
        </w:rPr>
        <w:t xml:space="preserve">IZRADA PROJEKTNE DOKUMETNACIJE ZA IZGRADNJU SABIRNE PROMETNICE NA PODRUČJU UPU 3 INDUSTRIJSKE ZONE KUKULJANOVO </w:t>
      </w:r>
    </w:p>
    <w:p w14:paraId="74066D77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color w:val="FF0000"/>
        </w:rPr>
      </w:pPr>
    </w:p>
    <w:p w14:paraId="35A2551C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2FA7D5C9" w14:textId="77777777" w:rsidR="00205B13" w:rsidRPr="00205B13" w:rsidRDefault="00205B13" w:rsidP="00205B13">
      <w:pPr>
        <w:numPr>
          <w:ilvl w:val="0"/>
          <w:numId w:val="6"/>
        </w:numPr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>Idejni projekt:</w:t>
      </w:r>
    </w:p>
    <w:p w14:paraId="54C145DA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                                                 cijena:  ____________________ KN</w:t>
      </w:r>
    </w:p>
    <w:p w14:paraId="15A1A120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74AF15CC" w14:textId="77777777" w:rsidR="00205B13" w:rsidRPr="00205B13" w:rsidRDefault="00205B13" w:rsidP="00205B13">
      <w:pPr>
        <w:numPr>
          <w:ilvl w:val="0"/>
          <w:numId w:val="6"/>
        </w:numPr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Glavni projekt: </w:t>
      </w:r>
    </w:p>
    <w:p w14:paraId="7BE436C1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                                                 cijena:  ____________________ KN</w:t>
      </w:r>
    </w:p>
    <w:p w14:paraId="7D158FDB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3F3CCD9A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1AA86F54" w14:textId="77777777" w:rsidR="00205B13" w:rsidRPr="00205B13" w:rsidRDefault="00205B13" w:rsidP="00205B13">
      <w:pPr>
        <w:numPr>
          <w:ilvl w:val="0"/>
          <w:numId w:val="6"/>
        </w:numPr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Izvedbeni projekt s troškovnicima u skladu s ZJN 2016:                       </w:t>
      </w:r>
      <w:r w:rsidRPr="00205B1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4AC3AFF3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</w:p>
    <w:p w14:paraId="5041CD3A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4320" w:firstLine="720"/>
        <w:contextualSpacing/>
        <w:rPr>
          <w:rFonts w:eastAsia="Calibri"/>
          <w:sz w:val="22"/>
          <w:szCs w:val="22"/>
          <w:lang w:eastAsia="en-US"/>
        </w:rPr>
      </w:pPr>
      <w:r w:rsidRPr="00205B13">
        <w:rPr>
          <w:rFonts w:eastAsia="Calibri"/>
          <w:sz w:val="22"/>
          <w:szCs w:val="22"/>
          <w:lang w:eastAsia="en-US"/>
        </w:rPr>
        <w:t xml:space="preserve"> cijena:  ____________________ KN</w:t>
      </w:r>
    </w:p>
    <w:p w14:paraId="076AFCA5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E6AFFDD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color w:val="FF0000"/>
        </w:rPr>
      </w:pPr>
    </w:p>
    <w:p w14:paraId="59E6846B" w14:textId="4A8C46E0" w:rsidR="00205B13" w:rsidRPr="00205B13" w:rsidRDefault="00205B13" w:rsidP="00205B13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Ukupno (1+2+3):       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205B13">
        <w:rPr>
          <w:rFonts w:eastAsia="Times New Roman"/>
          <w:b/>
          <w:bCs/>
          <w:sz w:val="22"/>
          <w:szCs w:val="22"/>
        </w:rPr>
        <w:t>____________________ kn</w:t>
      </w:r>
    </w:p>
    <w:p w14:paraId="7B72F37B" w14:textId="77777777" w:rsidR="00205B13" w:rsidRPr="00205B13" w:rsidRDefault="00205B13" w:rsidP="00205B13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</w:p>
    <w:p w14:paraId="03F3A422" w14:textId="13C3E139" w:rsidR="00205B13" w:rsidRPr="00205B13" w:rsidRDefault="00205B13" w:rsidP="00205B13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Ukupno (1+2+3):       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205B13">
        <w:rPr>
          <w:rFonts w:eastAsia="Times New Roman"/>
          <w:b/>
          <w:bCs/>
          <w:sz w:val="22"/>
          <w:szCs w:val="22"/>
        </w:rPr>
        <w:t>____________________ EUR</w:t>
      </w:r>
    </w:p>
    <w:p w14:paraId="34EC55F0" w14:textId="77777777" w:rsidR="00205B13" w:rsidRPr="00205B13" w:rsidRDefault="00205B13" w:rsidP="00205B13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</w:p>
    <w:p w14:paraId="69A9AAC2" w14:textId="77777777" w:rsidR="00205B13" w:rsidRPr="00205B13" w:rsidRDefault="00205B13" w:rsidP="00205B13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</w:p>
    <w:p w14:paraId="2D08B4C3" w14:textId="6F19997C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PDV (25%):          </w:t>
      </w:r>
      <w:r>
        <w:rPr>
          <w:rFonts w:eastAsia="Times New Roman"/>
          <w:b/>
          <w:bCs/>
          <w:sz w:val="22"/>
          <w:szCs w:val="22"/>
        </w:rPr>
        <w:t xml:space="preserve">     </w:t>
      </w:r>
      <w:r w:rsidRPr="00205B13">
        <w:rPr>
          <w:rFonts w:eastAsia="Times New Roman"/>
          <w:b/>
          <w:bCs/>
          <w:sz w:val="22"/>
          <w:szCs w:val="22"/>
        </w:rPr>
        <w:t xml:space="preserve"> ____________________ kn</w:t>
      </w:r>
    </w:p>
    <w:p w14:paraId="420B5FFA" w14:textId="77777777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</w:p>
    <w:p w14:paraId="496DCA11" w14:textId="322D493E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PDV (25%):          </w:t>
      </w:r>
      <w:r>
        <w:rPr>
          <w:rFonts w:eastAsia="Times New Roman"/>
          <w:b/>
          <w:bCs/>
          <w:sz w:val="22"/>
          <w:szCs w:val="22"/>
        </w:rPr>
        <w:t xml:space="preserve">      </w:t>
      </w:r>
      <w:r w:rsidRPr="00205B13">
        <w:rPr>
          <w:rFonts w:eastAsia="Times New Roman"/>
          <w:b/>
          <w:bCs/>
          <w:sz w:val="22"/>
          <w:szCs w:val="22"/>
        </w:rPr>
        <w:t>____________________ EUR</w:t>
      </w:r>
    </w:p>
    <w:p w14:paraId="13EDDCA0" w14:textId="77777777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</w:p>
    <w:p w14:paraId="27358F90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CD14BF2" w14:textId="0430E625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SVEUKUPNO:        </w:t>
      </w:r>
      <w:r>
        <w:rPr>
          <w:rFonts w:eastAsia="Times New Roman"/>
          <w:b/>
          <w:bCs/>
          <w:sz w:val="22"/>
          <w:szCs w:val="22"/>
        </w:rPr>
        <w:t xml:space="preserve">  </w:t>
      </w:r>
      <w:r w:rsidRPr="00205B13">
        <w:rPr>
          <w:rFonts w:eastAsia="Times New Roman"/>
          <w:b/>
          <w:bCs/>
          <w:sz w:val="22"/>
          <w:szCs w:val="22"/>
        </w:rPr>
        <w:t xml:space="preserve"> ____________________ kn</w:t>
      </w:r>
    </w:p>
    <w:p w14:paraId="145B6B71" w14:textId="77777777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</w:p>
    <w:p w14:paraId="12359071" w14:textId="25FA70BE" w:rsidR="00205B13" w:rsidRPr="00205B13" w:rsidRDefault="00205B13" w:rsidP="00205B13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205B13">
        <w:rPr>
          <w:rFonts w:eastAsia="Times New Roman"/>
          <w:b/>
          <w:bCs/>
          <w:sz w:val="22"/>
          <w:szCs w:val="22"/>
        </w:rPr>
        <w:t xml:space="preserve">SVEUKUPNO:        </w:t>
      </w:r>
      <w:r>
        <w:rPr>
          <w:rFonts w:eastAsia="Times New Roman"/>
          <w:b/>
          <w:bCs/>
          <w:sz w:val="22"/>
          <w:szCs w:val="22"/>
        </w:rPr>
        <w:t xml:space="preserve">  </w:t>
      </w:r>
      <w:r w:rsidRPr="00205B13">
        <w:rPr>
          <w:rFonts w:eastAsia="Times New Roman"/>
          <w:b/>
          <w:bCs/>
          <w:sz w:val="22"/>
          <w:szCs w:val="22"/>
        </w:rPr>
        <w:t xml:space="preserve"> ____________________EUR</w:t>
      </w:r>
    </w:p>
    <w:p w14:paraId="2BF2EFFB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color w:val="FF0000"/>
        </w:rPr>
      </w:pPr>
    </w:p>
    <w:p w14:paraId="21ED3B1D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5019397" w14:textId="77777777" w:rsidR="00205B13" w:rsidRPr="00205B13" w:rsidRDefault="00205B13" w:rsidP="00205B13">
      <w:pPr>
        <w:numPr>
          <w:ilvl w:val="0"/>
          <w:numId w:val="8"/>
        </w:numPr>
        <w:contextualSpacing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205B13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Iskaz cijena u eurima (EUR) prema srednjem tečaju konverzije (1 EUR= 7,53450 kn)</w:t>
      </w:r>
    </w:p>
    <w:p w14:paraId="4887C958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i/>
          <w:iCs/>
          <w:color w:val="FF0000"/>
          <w:sz w:val="22"/>
          <w:szCs w:val="22"/>
        </w:rPr>
      </w:pPr>
    </w:p>
    <w:p w14:paraId="1C44055F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788EBD2A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16FBE22E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  <w:r w:rsidRPr="00205B13">
        <w:rPr>
          <w:rFonts w:eastAsia="Times New Roman"/>
          <w:i/>
          <w:iCs/>
          <w:sz w:val="22"/>
          <w:szCs w:val="22"/>
        </w:rPr>
        <w:t>Napomena:</w:t>
      </w:r>
    </w:p>
    <w:p w14:paraId="5820C42B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  <w:r w:rsidRPr="00205B13">
        <w:rPr>
          <w:rFonts w:eastAsia="Times New Roman"/>
          <w:i/>
          <w:iCs/>
          <w:sz w:val="22"/>
          <w:szCs w:val="22"/>
        </w:rPr>
        <w:t>Sve u skladu s Projektnim zadatkom.</w:t>
      </w:r>
    </w:p>
    <w:p w14:paraId="7C128E11" w14:textId="77777777" w:rsidR="00205B13" w:rsidRPr="00205B13" w:rsidRDefault="00205B13" w:rsidP="00205B13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6EE12A51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</w:rPr>
      </w:pPr>
    </w:p>
    <w:p w14:paraId="4F216747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Mjesto i datum:                            MP                       Ponuditelj:</w:t>
      </w:r>
    </w:p>
    <w:p w14:paraId="4F83E064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11442EC1" w14:textId="77777777" w:rsidR="00205B13" w:rsidRPr="00205B13" w:rsidRDefault="00205B13" w:rsidP="00205B13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205B13">
        <w:rPr>
          <w:rFonts w:eastAsia="Times New Roman"/>
          <w:sz w:val="22"/>
          <w:szCs w:val="22"/>
        </w:rPr>
        <w:t>_____________________                                         _____________________</w:t>
      </w:r>
    </w:p>
    <w:p w14:paraId="00C94E7D" w14:textId="77777777" w:rsidR="002437A5" w:rsidRPr="00205B13" w:rsidRDefault="002437A5" w:rsidP="00205B13"/>
    <w:sectPr w:rsidR="002437A5" w:rsidRPr="0020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026"/>
    <w:multiLevelType w:val="hybridMultilevel"/>
    <w:tmpl w:val="51F8E918"/>
    <w:lvl w:ilvl="0" w:tplc="242CE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735"/>
    <w:multiLevelType w:val="hybridMultilevel"/>
    <w:tmpl w:val="0A14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1607"/>
    <w:multiLevelType w:val="hybridMultilevel"/>
    <w:tmpl w:val="0C206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31E"/>
    <w:multiLevelType w:val="hybridMultilevel"/>
    <w:tmpl w:val="E668C84C"/>
    <w:lvl w:ilvl="0" w:tplc="B336D3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D10FF2"/>
    <w:multiLevelType w:val="hybridMultilevel"/>
    <w:tmpl w:val="03D2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1579">
    <w:abstractNumId w:val="6"/>
  </w:num>
  <w:num w:numId="2" w16cid:durableId="1584753210">
    <w:abstractNumId w:val="5"/>
  </w:num>
  <w:num w:numId="3" w16cid:durableId="1432356803">
    <w:abstractNumId w:val="1"/>
  </w:num>
  <w:num w:numId="4" w16cid:durableId="1044214612">
    <w:abstractNumId w:val="3"/>
  </w:num>
  <w:num w:numId="5" w16cid:durableId="402604564">
    <w:abstractNumId w:val="2"/>
  </w:num>
  <w:num w:numId="6" w16cid:durableId="1928150335">
    <w:abstractNumId w:val="4"/>
  </w:num>
  <w:num w:numId="7" w16cid:durableId="844789027">
    <w:abstractNumId w:val="7"/>
  </w:num>
  <w:num w:numId="8" w16cid:durableId="21449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C"/>
    <w:rsid w:val="0002601B"/>
    <w:rsid w:val="00034C6D"/>
    <w:rsid w:val="00044D58"/>
    <w:rsid w:val="000572ED"/>
    <w:rsid w:val="000629D0"/>
    <w:rsid w:val="0007135B"/>
    <w:rsid w:val="000A17C9"/>
    <w:rsid w:val="00136C1C"/>
    <w:rsid w:val="00205B13"/>
    <w:rsid w:val="00233B7A"/>
    <w:rsid w:val="002437A5"/>
    <w:rsid w:val="003448F4"/>
    <w:rsid w:val="00362592"/>
    <w:rsid w:val="0041212D"/>
    <w:rsid w:val="00446A3C"/>
    <w:rsid w:val="007111BD"/>
    <w:rsid w:val="00775A16"/>
    <w:rsid w:val="008E3BAD"/>
    <w:rsid w:val="008F62A5"/>
    <w:rsid w:val="008F63B8"/>
    <w:rsid w:val="00962EFF"/>
    <w:rsid w:val="00A242B0"/>
    <w:rsid w:val="00A6171D"/>
    <w:rsid w:val="00A70523"/>
    <w:rsid w:val="00AA5DCC"/>
    <w:rsid w:val="00B537D3"/>
    <w:rsid w:val="00C021A5"/>
    <w:rsid w:val="00D35A91"/>
    <w:rsid w:val="00E2732D"/>
    <w:rsid w:val="00ED119C"/>
    <w:rsid w:val="00FB07DE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8CA"/>
  <w15:chartTrackingRefBased/>
  <w15:docId w15:val="{20DF50FD-792E-4024-B1AC-8903B0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9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0629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63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3B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2437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29</cp:revision>
  <cp:lastPrinted>2019-05-29T10:35:00Z</cp:lastPrinted>
  <dcterms:created xsi:type="dcterms:W3CDTF">2018-02-21T12:54:00Z</dcterms:created>
  <dcterms:modified xsi:type="dcterms:W3CDTF">2022-09-30T11:26:00Z</dcterms:modified>
</cp:coreProperties>
</file>